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C7" w:rsidRDefault="00E20B7C" w:rsidP="00E20B7C">
      <w:pPr>
        <w:jc w:val="left"/>
        <w:rPr>
          <w:b/>
          <w:sz w:val="24"/>
        </w:rPr>
      </w:pPr>
      <w:r w:rsidRPr="00A374F5">
        <w:rPr>
          <w:rFonts w:hint="eastAsia"/>
          <w:b/>
          <w:sz w:val="24"/>
        </w:rPr>
        <w:t>平成２</w:t>
      </w:r>
      <w:r>
        <w:rPr>
          <w:rFonts w:hint="eastAsia"/>
          <w:b/>
          <w:sz w:val="24"/>
        </w:rPr>
        <w:t>７</w:t>
      </w:r>
      <w:r w:rsidRPr="00A374F5">
        <w:rPr>
          <w:rFonts w:hint="eastAsia"/>
          <w:b/>
          <w:sz w:val="24"/>
        </w:rPr>
        <w:t>年度九州地方発明表彰に</w:t>
      </w:r>
      <w:r>
        <w:rPr>
          <w:rFonts w:hint="eastAsia"/>
          <w:b/>
          <w:sz w:val="24"/>
        </w:rPr>
        <w:t>おける長崎県受賞者について</w:t>
      </w:r>
    </w:p>
    <w:p w:rsidR="005A2676" w:rsidRDefault="005A2676" w:rsidP="00E20B7C">
      <w:pPr>
        <w:jc w:val="left"/>
      </w:pPr>
    </w:p>
    <w:p w:rsidR="000168B9" w:rsidRPr="000168B9" w:rsidRDefault="000168B9" w:rsidP="000168B9">
      <w:pPr>
        <w:ind w:firstLineChars="100" w:firstLine="220"/>
        <w:jc w:val="left"/>
      </w:pPr>
      <w:r w:rsidRPr="000168B9">
        <w:rPr>
          <w:rFonts w:cs="HG丸ｺﾞｼｯｸM-PRO" w:hint="eastAsia"/>
        </w:rPr>
        <w:t>公益社団法人発明協会（東京都港区）が主催する平成２７年度九州地方発明表彰において、県内から下記の発明が受賞しましたのでお知らせいたします。</w:t>
      </w:r>
    </w:p>
    <w:p w:rsidR="005A2676" w:rsidRPr="000168B9" w:rsidRDefault="005A2676" w:rsidP="00E20B7C">
      <w:pPr>
        <w:jc w:val="left"/>
      </w:pPr>
    </w:p>
    <w:p w:rsidR="005A2676" w:rsidRDefault="005A2676" w:rsidP="00E20B7C">
      <w:pPr>
        <w:jc w:val="left"/>
      </w:pPr>
    </w:p>
    <w:p w:rsidR="00E20B7C" w:rsidRDefault="007F34C7" w:rsidP="007F34C7">
      <w:r>
        <w:rPr>
          <w:rFonts w:hint="eastAsia"/>
        </w:rPr>
        <w:t>１．</w:t>
      </w:r>
      <w:r w:rsidR="005B5C58">
        <w:rPr>
          <w:rFonts w:hint="eastAsia"/>
        </w:rPr>
        <w:t>受賞者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402"/>
        <w:gridCol w:w="3544"/>
        <w:gridCol w:w="1417"/>
      </w:tblGrid>
      <w:tr w:rsidR="00E20B7C" w:rsidRPr="005B5C58" w:rsidTr="007A2E25">
        <w:trPr>
          <w:trHeight w:val="609"/>
        </w:trPr>
        <w:tc>
          <w:tcPr>
            <w:tcW w:w="1526" w:type="dxa"/>
            <w:shd w:val="clear" w:color="auto" w:fill="auto"/>
            <w:vAlign w:val="center"/>
          </w:tcPr>
          <w:p w:rsidR="00E20B7C" w:rsidRPr="005B5C58" w:rsidRDefault="00E20B7C" w:rsidP="005B3A2C">
            <w:pPr>
              <w:jc w:val="center"/>
              <w:rPr>
                <w:sz w:val="20"/>
              </w:rPr>
            </w:pPr>
            <w:r w:rsidRPr="005B5C58">
              <w:rPr>
                <w:rFonts w:hint="eastAsia"/>
                <w:sz w:val="20"/>
              </w:rPr>
              <w:t>賞　　名</w:t>
            </w:r>
          </w:p>
        </w:tc>
        <w:tc>
          <w:tcPr>
            <w:tcW w:w="3402" w:type="dxa"/>
            <w:shd w:val="clear" w:color="auto" w:fill="auto"/>
            <w:vAlign w:val="center"/>
          </w:tcPr>
          <w:p w:rsidR="00E20B7C" w:rsidRPr="005B5C58" w:rsidRDefault="00E20B7C" w:rsidP="005B3A2C">
            <w:pPr>
              <w:jc w:val="center"/>
              <w:rPr>
                <w:sz w:val="20"/>
              </w:rPr>
            </w:pPr>
            <w:r w:rsidRPr="005B5C58">
              <w:rPr>
                <w:rFonts w:hint="eastAsia"/>
                <w:sz w:val="20"/>
              </w:rPr>
              <w:t>応募技術の名称</w:t>
            </w:r>
          </w:p>
        </w:tc>
        <w:tc>
          <w:tcPr>
            <w:tcW w:w="3544" w:type="dxa"/>
            <w:shd w:val="clear" w:color="auto" w:fill="auto"/>
            <w:vAlign w:val="center"/>
          </w:tcPr>
          <w:p w:rsidR="00E20B7C" w:rsidRPr="005B5C58" w:rsidRDefault="00E20B7C" w:rsidP="005B3A2C">
            <w:pPr>
              <w:jc w:val="center"/>
              <w:rPr>
                <w:sz w:val="20"/>
              </w:rPr>
            </w:pPr>
            <w:r w:rsidRPr="005B5C58">
              <w:rPr>
                <w:rFonts w:hint="eastAsia"/>
                <w:sz w:val="20"/>
              </w:rPr>
              <w:t>所属事業所</w:t>
            </w:r>
          </w:p>
        </w:tc>
        <w:tc>
          <w:tcPr>
            <w:tcW w:w="1417" w:type="dxa"/>
            <w:shd w:val="clear" w:color="auto" w:fill="auto"/>
            <w:vAlign w:val="center"/>
          </w:tcPr>
          <w:p w:rsidR="00E20B7C" w:rsidRPr="005B5C58" w:rsidRDefault="00E20B7C" w:rsidP="005B3A2C">
            <w:pPr>
              <w:jc w:val="center"/>
              <w:rPr>
                <w:sz w:val="20"/>
              </w:rPr>
            </w:pPr>
            <w:r w:rsidRPr="005B5C58">
              <w:rPr>
                <w:rFonts w:hint="eastAsia"/>
                <w:sz w:val="20"/>
              </w:rPr>
              <w:t>氏　　名</w:t>
            </w:r>
          </w:p>
        </w:tc>
      </w:tr>
      <w:tr w:rsidR="00E20B7C" w:rsidRPr="005B5C58" w:rsidTr="007A2E25">
        <w:trPr>
          <w:trHeight w:val="1080"/>
        </w:trPr>
        <w:tc>
          <w:tcPr>
            <w:tcW w:w="1526" w:type="dxa"/>
            <w:tcBorders>
              <w:bottom w:val="dotted" w:sz="4" w:space="0" w:color="auto"/>
            </w:tcBorders>
            <w:shd w:val="clear" w:color="auto" w:fill="auto"/>
            <w:vAlign w:val="center"/>
          </w:tcPr>
          <w:p w:rsidR="00E20B7C" w:rsidRPr="005B5C58" w:rsidRDefault="00E20B7C" w:rsidP="005B5C58">
            <w:pPr>
              <w:jc w:val="center"/>
              <w:rPr>
                <w:sz w:val="20"/>
              </w:rPr>
            </w:pPr>
            <w:r w:rsidRPr="005B5C58">
              <w:rPr>
                <w:rFonts w:hint="eastAsia"/>
                <w:sz w:val="20"/>
              </w:rPr>
              <w:t>中小企業庁</w:t>
            </w:r>
            <w:r w:rsidRPr="005B5C58">
              <w:rPr>
                <w:sz w:val="20"/>
              </w:rPr>
              <w:t>長官奨励</w:t>
            </w:r>
            <w:r w:rsidRPr="005B5C58">
              <w:rPr>
                <w:rFonts w:hint="eastAsia"/>
                <w:sz w:val="20"/>
              </w:rPr>
              <w:t>賞</w:t>
            </w:r>
          </w:p>
        </w:tc>
        <w:tc>
          <w:tcPr>
            <w:tcW w:w="3402" w:type="dxa"/>
            <w:vMerge w:val="restart"/>
            <w:shd w:val="clear" w:color="auto" w:fill="auto"/>
            <w:vAlign w:val="center"/>
          </w:tcPr>
          <w:p w:rsidR="00E20B7C" w:rsidRPr="005B5C58" w:rsidRDefault="00E20B7C" w:rsidP="005B3A2C">
            <w:pPr>
              <w:jc w:val="left"/>
              <w:rPr>
                <w:sz w:val="20"/>
              </w:rPr>
            </w:pPr>
            <w:r w:rsidRPr="005B5C58">
              <w:rPr>
                <w:rFonts w:hint="eastAsia"/>
                <w:sz w:val="20"/>
              </w:rPr>
              <w:t>自分の美肌菌を活用した</w:t>
            </w:r>
            <w:r w:rsidRPr="005B5C58">
              <w:rPr>
                <w:sz w:val="20"/>
              </w:rPr>
              <w:t>バイオスキンケア法</w:t>
            </w:r>
          </w:p>
        </w:tc>
        <w:tc>
          <w:tcPr>
            <w:tcW w:w="3544" w:type="dxa"/>
            <w:tcBorders>
              <w:bottom w:val="dotted" w:sz="4" w:space="0" w:color="auto"/>
            </w:tcBorders>
            <w:shd w:val="clear" w:color="auto" w:fill="auto"/>
            <w:vAlign w:val="center"/>
          </w:tcPr>
          <w:p w:rsidR="00E20B7C" w:rsidRPr="005B5C58" w:rsidRDefault="00D33105" w:rsidP="005B3A2C">
            <w:pPr>
              <w:rPr>
                <w:sz w:val="20"/>
              </w:rPr>
            </w:pPr>
            <w:r>
              <w:rPr>
                <w:rFonts w:hint="eastAsia"/>
                <w:sz w:val="20"/>
              </w:rPr>
              <w:t>(</w:t>
            </w:r>
            <w:r>
              <w:rPr>
                <w:rFonts w:hint="eastAsia"/>
                <w:sz w:val="20"/>
              </w:rPr>
              <w:t>株</w:t>
            </w:r>
            <w:r>
              <w:rPr>
                <w:rFonts w:hint="eastAsia"/>
                <w:sz w:val="20"/>
              </w:rPr>
              <w:t>)</w:t>
            </w:r>
            <w:r w:rsidR="00E20B7C" w:rsidRPr="005B5C58">
              <w:rPr>
                <w:sz w:val="20"/>
              </w:rPr>
              <w:t>バイオジェノミクス</w:t>
            </w:r>
          </w:p>
          <w:p w:rsidR="00E20B7C" w:rsidRPr="005B5C58" w:rsidRDefault="00E20B7C" w:rsidP="005B3A2C">
            <w:pPr>
              <w:rPr>
                <w:sz w:val="20"/>
              </w:rPr>
            </w:pPr>
            <w:r w:rsidRPr="005B5C58">
              <w:rPr>
                <w:rFonts w:hint="eastAsia"/>
                <w:sz w:val="20"/>
              </w:rPr>
              <w:t>東京女子医科大学</w:t>
            </w:r>
            <w:r w:rsidRPr="005B5C58">
              <w:rPr>
                <w:sz w:val="20"/>
              </w:rPr>
              <w:t>東医療センター</w:t>
            </w:r>
          </w:p>
        </w:tc>
        <w:tc>
          <w:tcPr>
            <w:tcW w:w="1417" w:type="dxa"/>
            <w:tcBorders>
              <w:bottom w:val="dotted" w:sz="4" w:space="0" w:color="auto"/>
            </w:tcBorders>
            <w:shd w:val="clear" w:color="auto" w:fill="auto"/>
            <w:vAlign w:val="center"/>
          </w:tcPr>
          <w:p w:rsidR="00E20B7C" w:rsidRPr="005B5C58" w:rsidRDefault="00E20B7C" w:rsidP="005B5C58">
            <w:pPr>
              <w:ind w:firstLineChars="50" w:firstLine="100"/>
              <w:rPr>
                <w:sz w:val="20"/>
              </w:rPr>
            </w:pPr>
            <w:r w:rsidRPr="005B5C58">
              <w:rPr>
                <w:rFonts w:hint="eastAsia"/>
                <w:sz w:val="20"/>
              </w:rPr>
              <w:t>本多</w:t>
            </w:r>
            <w:r w:rsidRPr="005B5C58">
              <w:rPr>
                <w:sz w:val="20"/>
              </w:rPr>
              <w:t xml:space="preserve">　英俊</w:t>
            </w:r>
          </w:p>
          <w:p w:rsidR="00E20B7C" w:rsidRPr="005B5C58" w:rsidRDefault="00E20B7C" w:rsidP="005B5C58">
            <w:pPr>
              <w:ind w:firstLineChars="50" w:firstLine="100"/>
              <w:rPr>
                <w:sz w:val="20"/>
              </w:rPr>
            </w:pPr>
            <w:r w:rsidRPr="005B5C58">
              <w:rPr>
                <w:rFonts w:hint="eastAsia"/>
                <w:sz w:val="20"/>
              </w:rPr>
              <w:t>出来</w:t>
            </w:r>
            <w:r w:rsidRPr="005B5C58">
              <w:rPr>
                <w:sz w:val="20"/>
              </w:rPr>
              <w:t>尾　格</w:t>
            </w:r>
          </w:p>
        </w:tc>
      </w:tr>
      <w:tr w:rsidR="00E20B7C" w:rsidRPr="005B5C58" w:rsidTr="007A2E25">
        <w:trPr>
          <w:trHeight w:val="499"/>
        </w:trPr>
        <w:tc>
          <w:tcPr>
            <w:tcW w:w="1526" w:type="dxa"/>
            <w:tcBorders>
              <w:top w:val="dotted" w:sz="4" w:space="0" w:color="auto"/>
            </w:tcBorders>
            <w:shd w:val="clear" w:color="auto" w:fill="auto"/>
            <w:vAlign w:val="center"/>
          </w:tcPr>
          <w:p w:rsidR="00E20B7C" w:rsidRPr="005B5C58" w:rsidRDefault="00E20B7C" w:rsidP="005B5C58">
            <w:pPr>
              <w:jc w:val="center"/>
              <w:rPr>
                <w:sz w:val="20"/>
              </w:rPr>
            </w:pPr>
            <w:r w:rsidRPr="005B5C58">
              <w:rPr>
                <w:rFonts w:hint="eastAsia"/>
                <w:sz w:val="20"/>
              </w:rPr>
              <w:t>実施功績賞</w:t>
            </w:r>
          </w:p>
        </w:tc>
        <w:tc>
          <w:tcPr>
            <w:tcW w:w="3402" w:type="dxa"/>
            <w:vMerge/>
            <w:shd w:val="clear" w:color="auto" w:fill="auto"/>
            <w:vAlign w:val="center"/>
          </w:tcPr>
          <w:p w:rsidR="00E20B7C" w:rsidRPr="005B5C58" w:rsidRDefault="00E20B7C" w:rsidP="005B3A2C">
            <w:pPr>
              <w:rPr>
                <w:sz w:val="20"/>
              </w:rPr>
            </w:pPr>
          </w:p>
        </w:tc>
        <w:tc>
          <w:tcPr>
            <w:tcW w:w="3544" w:type="dxa"/>
            <w:tcBorders>
              <w:top w:val="dotted" w:sz="4" w:space="0" w:color="auto"/>
            </w:tcBorders>
            <w:shd w:val="clear" w:color="auto" w:fill="auto"/>
            <w:vAlign w:val="center"/>
          </w:tcPr>
          <w:p w:rsidR="00E20B7C" w:rsidRPr="005B5C58" w:rsidRDefault="00E20B7C" w:rsidP="005B3A2C">
            <w:pPr>
              <w:rPr>
                <w:sz w:val="20"/>
              </w:rPr>
            </w:pPr>
            <w:r w:rsidRPr="005B5C58">
              <w:rPr>
                <w:rFonts w:hint="eastAsia"/>
                <w:sz w:val="20"/>
              </w:rPr>
              <w:t>学校法人</w:t>
            </w:r>
            <w:r w:rsidRPr="005B5C58">
              <w:rPr>
                <w:sz w:val="20"/>
              </w:rPr>
              <w:t>九州文化学園</w:t>
            </w:r>
          </w:p>
        </w:tc>
        <w:tc>
          <w:tcPr>
            <w:tcW w:w="1417" w:type="dxa"/>
            <w:tcBorders>
              <w:top w:val="dotted" w:sz="4" w:space="0" w:color="auto"/>
            </w:tcBorders>
            <w:shd w:val="clear" w:color="auto" w:fill="auto"/>
            <w:vAlign w:val="center"/>
          </w:tcPr>
          <w:p w:rsidR="00E20B7C" w:rsidRPr="005B5C58" w:rsidRDefault="00E20B7C" w:rsidP="005B5C58">
            <w:pPr>
              <w:ind w:firstLineChars="50" w:firstLine="100"/>
              <w:rPr>
                <w:sz w:val="20"/>
              </w:rPr>
            </w:pPr>
            <w:r w:rsidRPr="005B5C58">
              <w:rPr>
                <w:rFonts w:hint="eastAsia"/>
                <w:sz w:val="20"/>
              </w:rPr>
              <w:t>安部</w:t>
            </w:r>
            <w:r w:rsidRPr="005B5C58">
              <w:rPr>
                <w:sz w:val="20"/>
              </w:rPr>
              <w:t xml:space="preserve">　直樹</w:t>
            </w:r>
          </w:p>
        </w:tc>
      </w:tr>
      <w:tr w:rsidR="00E20B7C" w:rsidRPr="005B5C58" w:rsidTr="007A2E25">
        <w:trPr>
          <w:trHeight w:val="499"/>
        </w:trPr>
        <w:tc>
          <w:tcPr>
            <w:tcW w:w="1526" w:type="dxa"/>
            <w:tcBorders>
              <w:top w:val="dotted" w:sz="4" w:space="0" w:color="auto"/>
            </w:tcBorders>
            <w:shd w:val="clear" w:color="auto" w:fill="auto"/>
            <w:vAlign w:val="center"/>
          </w:tcPr>
          <w:p w:rsidR="00E20B7C" w:rsidRPr="005B5C58" w:rsidRDefault="00E20B7C" w:rsidP="005B5C58">
            <w:pPr>
              <w:jc w:val="center"/>
              <w:rPr>
                <w:sz w:val="20"/>
              </w:rPr>
            </w:pPr>
            <w:r w:rsidRPr="005B5C58">
              <w:rPr>
                <w:rFonts w:hint="eastAsia"/>
                <w:sz w:val="20"/>
              </w:rPr>
              <w:t>日本弁理士会会長奨励賞</w:t>
            </w:r>
          </w:p>
        </w:tc>
        <w:tc>
          <w:tcPr>
            <w:tcW w:w="3402" w:type="dxa"/>
            <w:shd w:val="clear" w:color="auto" w:fill="auto"/>
            <w:vAlign w:val="center"/>
          </w:tcPr>
          <w:p w:rsidR="00E20B7C" w:rsidRPr="005B5C58" w:rsidRDefault="00E20B7C" w:rsidP="005B3A2C">
            <w:pPr>
              <w:rPr>
                <w:sz w:val="20"/>
              </w:rPr>
            </w:pPr>
            <w:r w:rsidRPr="005B5C58">
              <w:rPr>
                <w:rFonts w:hint="eastAsia"/>
                <w:sz w:val="20"/>
              </w:rPr>
              <w:t>推進性能向上装置</w:t>
            </w:r>
          </w:p>
        </w:tc>
        <w:tc>
          <w:tcPr>
            <w:tcW w:w="3544" w:type="dxa"/>
            <w:tcBorders>
              <w:top w:val="dotted" w:sz="4" w:space="0" w:color="auto"/>
            </w:tcBorders>
            <w:shd w:val="clear" w:color="auto" w:fill="auto"/>
            <w:vAlign w:val="center"/>
          </w:tcPr>
          <w:p w:rsidR="00E20B7C" w:rsidRPr="005B5C58" w:rsidRDefault="00E20B7C" w:rsidP="00D33105">
            <w:pPr>
              <w:rPr>
                <w:sz w:val="20"/>
              </w:rPr>
            </w:pPr>
            <w:r w:rsidRPr="005B5C58">
              <w:rPr>
                <w:rFonts w:hint="eastAsia"/>
                <w:sz w:val="20"/>
              </w:rPr>
              <w:t>流体</w:t>
            </w:r>
            <w:r w:rsidRPr="005B5C58">
              <w:rPr>
                <w:sz w:val="20"/>
              </w:rPr>
              <w:t>テクノ</w:t>
            </w:r>
            <w:r w:rsidR="00D33105">
              <w:rPr>
                <w:sz w:val="20"/>
              </w:rPr>
              <w:t>(</w:t>
            </w:r>
            <w:r w:rsidR="00D33105">
              <w:rPr>
                <w:sz w:val="20"/>
              </w:rPr>
              <w:t>株</w:t>
            </w:r>
            <w:r w:rsidR="00D33105">
              <w:rPr>
                <w:sz w:val="20"/>
              </w:rPr>
              <w:t>)</w:t>
            </w:r>
          </w:p>
        </w:tc>
        <w:tc>
          <w:tcPr>
            <w:tcW w:w="1417" w:type="dxa"/>
            <w:tcBorders>
              <w:top w:val="dotted" w:sz="4" w:space="0" w:color="auto"/>
            </w:tcBorders>
            <w:shd w:val="clear" w:color="auto" w:fill="auto"/>
            <w:vAlign w:val="center"/>
          </w:tcPr>
          <w:p w:rsidR="00E20B7C" w:rsidRPr="005B5C58" w:rsidRDefault="00E20B7C" w:rsidP="005B5C58">
            <w:pPr>
              <w:ind w:firstLineChars="50" w:firstLine="100"/>
              <w:rPr>
                <w:sz w:val="20"/>
              </w:rPr>
            </w:pPr>
            <w:r w:rsidRPr="005B5C58">
              <w:rPr>
                <w:rFonts w:hint="eastAsia"/>
                <w:sz w:val="20"/>
              </w:rPr>
              <w:t>玉島</w:t>
            </w:r>
            <w:r w:rsidRPr="005B5C58">
              <w:rPr>
                <w:sz w:val="20"/>
              </w:rPr>
              <w:t xml:space="preserve">　正裕</w:t>
            </w:r>
          </w:p>
        </w:tc>
      </w:tr>
      <w:tr w:rsidR="00E20B7C" w:rsidRPr="005B5C58" w:rsidTr="007A2E25">
        <w:trPr>
          <w:trHeight w:val="954"/>
        </w:trPr>
        <w:tc>
          <w:tcPr>
            <w:tcW w:w="1526" w:type="dxa"/>
            <w:shd w:val="clear" w:color="auto" w:fill="auto"/>
            <w:vAlign w:val="center"/>
          </w:tcPr>
          <w:p w:rsidR="00E20B7C" w:rsidRPr="005B5C58" w:rsidRDefault="00E20B7C" w:rsidP="005B5C58">
            <w:pPr>
              <w:jc w:val="center"/>
              <w:rPr>
                <w:sz w:val="20"/>
              </w:rPr>
            </w:pPr>
            <w:r w:rsidRPr="005B5C58">
              <w:rPr>
                <w:rFonts w:hint="eastAsia"/>
                <w:sz w:val="20"/>
              </w:rPr>
              <w:t>長崎県発明協会理事長賞</w:t>
            </w:r>
          </w:p>
        </w:tc>
        <w:tc>
          <w:tcPr>
            <w:tcW w:w="3402" w:type="dxa"/>
            <w:shd w:val="clear" w:color="auto" w:fill="auto"/>
            <w:vAlign w:val="center"/>
          </w:tcPr>
          <w:p w:rsidR="00E20B7C" w:rsidRPr="005B5C58" w:rsidRDefault="00E20B7C" w:rsidP="005B3A2C">
            <w:pPr>
              <w:rPr>
                <w:sz w:val="20"/>
              </w:rPr>
            </w:pPr>
            <w:r w:rsidRPr="005B5C58">
              <w:rPr>
                <w:rFonts w:hint="eastAsia"/>
                <w:sz w:val="20"/>
              </w:rPr>
              <w:t>火力発電</w:t>
            </w:r>
            <w:r w:rsidRPr="005B5C58">
              <w:rPr>
                <w:sz w:val="20"/>
              </w:rPr>
              <w:t>プラントの水処理方法</w:t>
            </w:r>
          </w:p>
        </w:tc>
        <w:tc>
          <w:tcPr>
            <w:tcW w:w="3544" w:type="dxa"/>
            <w:shd w:val="clear" w:color="auto" w:fill="auto"/>
            <w:vAlign w:val="center"/>
          </w:tcPr>
          <w:p w:rsidR="00E20B7C" w:rsidRPr="005B5C58" w:rsidRDefault="00E20B7C" w:rsidP="005B3A2C">
            <w:pPr>
              <w:rPr>
                <w:sz w:val="20"/>
              </w:rPr>
            </w:pPr>
            <w:r w:rsidRPr="005B5C58">
              <w:rPr>
                <w:rFonts w:hint="eastAsia"/>
                <w:sz w:val="20"/>
              </w:rPr>
              <w:t>三菱日立</w:t>
            </w:r>
            <w:r w:rsidRPr="005B5C58">
              <w:rPr>
                <w:sz w:val="20"/>
              </w:rPr>
              <w:t>パワーシステムズ</w:t>
            </w:r>
            <w:r w:rsidR="00D33105">
              <w:rPr>
                <w:sz w:val="20"/>
              </w:rPr>
              <w:t>(</w:t>
            </w:r>
            <w:r w:rsidR="00D33105">
              <w:rPr>
                <w:sz w:val="20"/>
              </w:rPr>
              <w:t>株</w:t>
            </w:r>
            <w:r w:rsidR="00D33105">
              <w:rPr>
                <w:sz w:val="20"/>
              </w:rPr>
              <w:t>)</w:t>
            </w:r>
          </w:p>
          <w:p w:rsidR="00E20B7C" w:rsidRPr="005B5C58" w:rsidRDefault="00E20B7C" w:rsidP="005B5C58">
            <w:pPr>
              <w:ind w:firstLineChars="500" w:firstLine="1000"/>
              <w:rPr>
                <w:sz w:val="20"/>
              </w:rPr>
            </w:pPr>
            <w:r w:rsidRPr="005B5C58">
              <w:rPr>
                <w:rFonts w:hint="eastAsia"/>
                <w:sz w:val="20"/>
              </w:rPr>
              <w:t>〃</w:t>
            </w:r>
          </w:p>
          <w:p w:rsidR="00E20B7C" w:rsidRPr="005B5C58" w:rsidRDefault="00E20B7C" w:rsidP="005B5C58">
            <w:pPr>
              <w:ind w:firstLineChars="500" w:firstLine="1000"/>
              <w:rPr>
                <w:sz w:val="20"/>
              </w:rPr>
            </w:pPr>
            <w:r w:rsidRPr="005B5C58">
              <w:rPr>
                <w:rFonts w:hint="eastAsia"/>
                <w:sz w:val="20"/>
              </w:rPr>
              <w:t>〃</w:t>
            </w:r>
          </w:p>
          <w:p w:rsidR="00E20B7C" w:rsidRPr="005B5C58" w:rsidRDefault="00E20B7C" w:rsidP="005B3A2C">
            <w:pPr>
              <w:rPr>
                <w:sz w:val="20"/>
              </w:rPr>
            </w:pPr>
          </w:p>
        </w:tc>
        <w:tc>
          <w:tcPr>
            <w:tcW w:w="1417" w:type="dxa"/>
            <w:shd w:val="clear" w:color="auto" w:fill="auto"/>
            <w:vAlign w:val="center"/>
          </w:tcPr>
          <w:p w:rsidR="00E20B7C" w:rsidRPr="005B5C58" w:rsidRDefault="00E20B7C" w:rsidP="005B5C58">
            <w:pPr>
              <w:ind w:firstLineChars="50" w:firstLine="100"/>
              <w:rPr>
                <w:sz w:val="20"/>
              </w:rPr>
            </w:pPr>
            <w:r w:rsidRPr="005B5C58">
              <w:rPr>
                <w:rFonts w:hint="eastAsia"/>
                <w:sz w:val="20"/>
              </w:rPr>
              <w:t>椿﨑</w:t>
            </w:r>
            <w:r w:rsidRPr="005B5C58">
              <w:rPr>
                <w:sz w:val="20"/>
              </w:rPr>
              <w:t xml:space="preserve">　仙</w:t>
            </w:r>
            <w:r w:rsidRPr="005B5C58">
              <w:rPr>
                <w:rFonts w:hint="eastAsia"/>
                <w:sz w:val="20"/>
              </w:rPr>
              <w:t>市</w:t>
            </w:r>
          </w:p>
          <w:p w:rsidR="00E20B7C" w:rsidRPr="005B5C58" w:rsidRDefault="00E20B7C" w:rsidP="005B5C58">
            <w:pPr>
              <w:ind w:firstLineChars="50" w:firstLine="100"/>
              <w:rPr>
                <w:sz w:val="20"/>
              </w:rPr>
            </w:pPr>
            <w:r w:rsidRPr="005B5C58">
              <w:rPr>
                <w:rFonts w:hint="eastAsia"/>
                <w:sz w:val="20"/>
              </w:rPr>
              <w:t>長尾</w:t>
            </w:r>
            <w:r w:rsidRPr="005B5C58">
              <w:rPr>
                <w:sz w:val="20"/>
              </w:rPr>
              <w:t xml:space="preserve">　雅詞</w:t>
            </w:r>
          </w:p>
          <w:p w:rsidR="00E20B7C" w:rsidRPr="005B5C58" w:rsidRDefault="00E20B7C" w:rsidP="005B5C58">
            <w:pPr>
              <w:ind w:firstLineChars="50" w:firstLine="100"/>
              <w:rPr>
                <w:sz w:val="20"/>
              </w:rPr>
            </w:pPr>
            <w:r w:rsidRPr="005B5C58">
              <w:rPr>
                <w:rFonts w:hint="eastAsia"/>
                <w:sz w:val="20"/>
              </w:rPr>
              <w:t>栄田</w:t>
            </w:r>
            <w:r w:rsidRPr="005B5C58">
              <w:rPr>
                <w:sz w:val="20"/>
              </w:rPr>
              <w:t xml:space="preserve">　正</w:t>
            </w:r>
          </w:p>
          <w:p w:rsidR="00E20B7C" w:rsidRPr="005B5C58" w:rsidRDefault="00E20B7C" w:rsidP="005B5C58">
            <w:pPr>
              <w:ind w:firstLineChars="50" w:firstLine="100"/>
              <w:rPr>
                <w:sz w:val="20"/>
              </w:rPr>
            </w:pPr>
            <w:r w:rsidRPr="005B5C58">
              <w:rPr>
                <w:rFonts w:hint="eastAsia"/>
                <w:sz w:val="20"/>
              </w:rPr>
              <w:t>森本</w:t>
            </w:r>
            <w:r w:rsidRPr="005B5C58">
              <w:rPr>
                <w:sz w:val="20"/>
              </w:rPr>
              <w:t xml:space="preserve">　敬</w:t>
            </w:r>
          </w:p>
        </w:tc>
      </w:tr>
      <w:tr w:rsidR="005B5C58" w:rsidRPr="005B5C58" w:rsidTr="007A2E25">
        <w:trPr>
          <w:trHeight w:val="1080"/>
        </w:trPr>
        <w:tc>
          <w:tcPr>
            <w:tcW w:w="1526" w:type="dxa"/>
            <w:vMerge w:val="restart"/>
            <w:shd w:val="clear" w:color="auto" w:fill="auto"/>
            <w:vAlign w:val="center"/>
          </w:tcPr>
          <w:p w:rsidR="005B5C58" w:rsidRPr="005B5C58" w:rsidRDefault="005B5C58" w:rsidP="005B5C58">
            <w:pPr>
              <w:jc w:val="center"/>
              <w:rPr>
                <w:sz w:val="20"/>
              </w:rPr>
            </w:pPr>
            <w:r w:rsidRPr="005B5C58">
              <w:rPr>
                <w:rFonts w:hint="eastAsia"/>
                <w:sz w:val="20"/>
              </w:rPr>
              <w:t>発明奨励賞</w:t>
            </w:r>
          </w:p>
        </w:tc>
        <w:tc>
          <w:tcPr>
            <w:tcW w:w="3402" w:type="dxa"/>
            <w:shd w:val="clear" w:color="auto" w:fill="auto"/>
            <w:vAlign w:val="center"/>
          </w:tcPr>
          <w:p w:rsidR="005B5C58" w:rsidRPr="005B5C58" w:rsidRDefault="005B5C58" w:rsidP="005B5C58">
            <w:pPr>
              <w:rPr>
                <w:sz w:val="20"/>
              </w:rPr>
            </w:pPr>
            <w:r w:rsidRPr="005B5C58">
              <w:rPr>
                <w:rFonts w:hint="eastAsia"/>
                <w:sz w:val="20"/>
              </w:rPr>
              <w:t>電車用</w:t>
            </w:r>
            <w:r w:rsidRPr="005B5C58">
              <w:rPr>
                <w:sz w:val="20"/>
              </w:rPr>
              <w:t>空調装置の側面カバー</w:t>
            </w:r>
          </w:p>
        </w:tc>
        <w:tc>
          <w:tcPr>
            <w:tcW w:w="3544" w:type="dxa"/>
            <w:shd w:val="clear" w:color="auto" w:fill="auto"/>
            <w:vAlign w:val="center"/>
          </w:tcPr>
          <w:p w:rsidR="005B5C58" w:rsidRPr="005B5C58" w:rsidRDefault="00D33105" w:rsidP="005B3A2C">
            <w:pPr>
              <w:rPr>
                <w:sz w:val="20"/>
              </w:rPr>
            </w:pPr>
            <w:r>
              <w:rPr>
                <w:rFonts w:hint="eastAsia"/>
                <w:sz w:val="20"/>
              </w:rPr>
              <w:t>三菱電機</w:t>
            </w:r>
            <w:r>
              <w:rPr>
                <w:rFonts w:hint="eastAsia"/>
                <w:sz w:val="20"/>
              </w:rPr>
              <w:t>(</w:t>
            </w:r>
            <w:r>
              <w:rPr>
                <w:rFonts w:hint="eastAsia"/>
                <w:sz w:val="20"/>
              </w:rPr>
              <w:t>株</w:t>
            </w:r>
            <w:r>
              <w:rPr>
                <w:rFonts w:hint="eastAsia"/>
                <w:sz w:val="20"/>
              </w:rPr>
              <w:t>)</w:t>
            </w:r>
          </w:p>
          <w:p w:rsidR="005B5C58" w:rsidRPr="005B5C58" w:rsidRDefault="005B5C58" w:rsidP="005B3A2C">
            <w:pPr>
              <w:rPr>
                <w:sz w:val="20"/>
              </w:rPr>
            </w:pPr>
            <w:r w:rsidRPr="005B5C58">
              <w:rPr>
                <w:rFonts w:hint="eastAsia"/>
                <w:sz w:val="20"/>
              </w:rPr>
              <w:t>三菱</w:t>
            </w:r>
            <w:r w:rsidRPr="005B5C58">
              <w:rPr>
                <w:sz w:val="20"/>
              </w:rPr>
              <w:t>電機エンジニアリング</w:t>
            </w:r>
            <w:r w:rsidR="00D33105">
              <w:rPr>
                <w:sz w:val="20"/>
              </w:rPr>
              <w:t>(</w:t>
            </w:r>
            <w:r w:rsidR="00D33105">
              <w:rPr>
                <w:sz w:val="20"/>
              </w:rPr>
              <w:t>株</w:t>
            </w:r>
            <w:r w:rsidR="00D33105">
              <w:rPr>
                <w:sz w:val="20"/>
              </w:rPr>
              <w:t>)</w:t>
            </w:r>
          </w:p>
          <w:p w:rsidR="005B5C58" w:rsidRPr="005B5C58" w:rsidRDefault="00D33105" w:rsidP="005B3A2C">
            <w:pPr>
              <w:rPr>
                <w:sz w:val="20"/>
              </w:rPr>
            </w:pPr>
            <w:r>
              <w:rPr>
                <w:rFonts w:hint="eastAsia"/>
                <w:sz w:val="20"/>
              </w:rPr>
              <w:t>元</w:t>
            </w:r>
            <w:r>
              <w:rPr>
                <w:rFonts w:hint="eastAsia"/>
                <w:sz w:val="20"/>
              </w:rPr>
              <w:t xml:space="preserve"> </w:t>
            </w:r>
            <w:r>
              <w:rPr>
                <w:rFonts w:hint="eastAsia"/>
                <w:sz w:val="20"/>
              </w:rPr>
              <w:t>三菱電機</w:t>
            </w:r>
            <w:r>
              <w:rPr>
                <w:rFonts w:hint="eastAsia"/>
                <w:sz w:val="20"/>
              </w:rPr>
              <w:t>(</w:t>
            </w:r>
            <w:r>
              <w:rPr>
                <w:rFonts w:hint="eastAsia"/>
                <w:sz w:val="20"/>
              </w:rPr>
              <w:t>株</w:t>
            </w:r>
            <w:r>
              <w:rPr>
                <w:rFonts w:hint="eastAsia"/>
                <w:sz w:val="20"/>
              </w:rPr>
              <w:t>)</w:t>
            </w:r>
          </w:p>
        </w:tc>
        <w:tc>
          <w:tcPr>
            <w:tcW w:w="1417" w:type="dxa"/>
            <w:shd w:val="clear" w:color="auto" w:fill="auto"/>
            <w:vAlign w:val="center"/>
          </w:tcPr>
          <w:p w:rsidR="005B5C58" w:rsidRPr="005B5C58" w:rsidRDefault="005B5C58" w:rsidP="005B5C58">
            <w:pPr>
              <w:ind w:firstLineChars="50" w:firstLine="100"/>
              <w:rPr>
                <w:sz w:val="20"/>
              </w:rPr>
            </w:pPr>
            <w:r w:rsidRPr="005B5C58">
              <w:rPr>
                <w:rFonts w:hint="eastAsia"/>
                <w:sz w:val="20"/>
              </w:rPr>
              <w:t>吉村</w:t>
            </w:r>
            <w:r w:rsidRPr="005B5C58">
              <w:rPr>
                <w:sz w:val="20"/>
              </w:rPr>
              <w:t xml:space="preserve">　圭二</w:t>
            </w:r>
          </w:p>
          <w:p w:rsidR="005B5C58" w:rsidRPr="005B5C58" w:rsidRDefault="005B5C58" w:rsidP="005B5C58">
            <w:pPr>
              <w:ind w:firstLineChars="50" w:firstLine="100"/>
              <w:rPr>
                <w:sz w:val="20"/>
              </w:rPr>
            </w:pPr>
            <w:r w:rsidRPr="005B5C58">
              <w:rPr>
                <w:rFonts w:hint="eastAsia"/>
                <w:sz w:val="20"/>
              </w:rPr>
              <w:t>安達</w:t>
            </w:r>
            <w:r w:rsidRPr="005B5C58">
              <w:rPr>
                <w:sz w:val="20"/>
              </w:rPr>
              <w:t xml:space="preserve">　次生</w:t>
            </w:r>
          </w:p>
          <w:p w:rsidR="005B5C58" w:rsidRPr="005B5C58" w:rsidRDefault="005B5C58" w:rsidP="005B5C58">
            <w:pPr>
              <w:ind w:firstLineChars="50" w:firstLine="100"/>
              <w:rPr>
                <w:sz w:val="20"/>
              </w:rPr>
            </w:pPr>
            <w:r w:rsidRPr="005B5C58">
              <w:rPr>
                <w:rFonts w:hint="eastAsia"/>
                <w:sz w:val="20"/>
              </w:rPr>
              <w:t>長谷川</w:t>
            </w:r>
            <w:r w:rsidRPr="005B5C58">
              <w:rPr>
                <w:sz w:val="20"/>
              </w:rPr>
              <w:t>淳一</w:t>
            </w:r>
          </w:p>
        </w:tc>
      </w:tr>
      <w:tr w:rsidR="005B5C58" w:rsidRPr="005B5C58" w:rsidTr="007A2E25">
        <w:trPr>
          <w:trHeight w:val="513"/>
        </w:trPr>
        <w:tc>
          <w:tcPr>
            <w:tcW w:w="1526" w:type="dxa"/>
            <w:vMerge/>
            <w:shd w:val="clear" w:color="auto" w:fill="auto"/>
            <w:vAlign w:val="center"/>
          </w:tcPr>
          <w:p w:rsidR="005B5C58" w:rsidRPr="005B5C58" w:rsidRDefault="005B5C58" w:rsidP="005B3A2C">
            <w:pPr>
              <w:rPr>
                <w:sz w:val="20"/>
              </w:rPr>
            </w:pPr>
          </w:p>
        </w:tc>
        <w:tc>
          <w:tcPr>
            <w:tcW w:w="3402" w:type="dxa"/>
            <w:shd w:val="clear" w:color="auto" w:fill="auto"/>
            <w:vAlign w:val="center"/>
          </w:tcPr>
          <w:p w:rsidR="005B5C58" w:rsidRPr="005B5C58" w:rsidRDefault="005B5C58" w:rsidP="005B3A2C">
            <w:pPr>
              <w:rPr>
                <w:sz w:val="20"/>
              </w:rPr>
            </w:pPr>
            <w:r w:rsidRPr="005B5C58">
              <w:rPr>
                <w:rFonts w:hint="eastAsia"/>
                <w:sz w:val="20"/>
              </w:rPr>
              <w:t>表示制御装置</w:t>
            </w:r>
          </w:p>
        </w:tc>
        <w:tc>
          <w:tcPr>
            <w:tcW w:w="3544" w:type="dxa"/>
            <w:shd w:val="clear" w:color="auto" w:fill="auto"/>
            <w:vAlign w:val="center"/>
          </w:tcPr>
          <w:p w:rsidR="005B5C58" w:rsidRPr="005B5C58" w:rsidRDefault="005B5C58" w:rsidP="005B3A2C">
            <w:pPr>
              <w:rPr>
                <w:sz w:val="20"/>
              </w:rPr>
            </w:pPr>
            <w:r w:rsidRPr="005B5C58">
              <w:rPr>
                <w:rFonts w:hint="eastAsia"/>
                <w:sz w:val="20"/>
              </w:rPr>
              <w:t>三菱電機</w:t>
            </w:r>
            <w:r w:rsidRPr="005B5C58">
              <w:rPr>
                <w:sz w:val="20"/>
              </w:rPr>
              <w:t>(</w:t>
            </w:r>
            <w:r w:rsidRPr="005B5C58">
              <w:rPr>
                <w:rFonts w:hint="eastAsia"/>
                <w:sz w:val="20"/>
              </w:rPr>
              <w:t>コントロール</w:t>
            </w:r>
            <w:r w:rsidRPr="005B5C58">
              <w:rPr>
                <w:sz w:val="20"/>
              </w:rPr>
              <w:t>ソフトウェア</w:t>
            </w:r>
          </w:p>
        </w:tc>
        <w:tc>
          <w:tcPr>
            <w:tcW w:w="1417" w:type="dxa"/>
            <w:shd w:val="clear" w:color="auto" w:fill="auto"/>
            <w:vAlign w:val="center"/>
          </w:tcPr>
          <w:p w:rsidR="005B5C58" w:rsidRPr="005B5C58" w:rsidRDefault="005B5C58" w:rsidP="005B5C58">
            <w:pPr>
              <w:ind w:firstLineChars="50" w:firstLine="100"/>
              <w:rPr>
                <w:sz w:val="20"/>
              </w:rPr>
            </w:pPr>
            <w:r w:rsidRPr="005B5C58">
              <w:rPr>
                <w:rFonts w:hint="eastAsia"/>
                <w:sz w:val="20"/>
              </w:rPr>
              <w:t>大島</w:t>
            </w:r>
            <w:r w:rsidRPr="005B5C58">
              <w:rPr>
                <w:sz w:val="20"/>
              </w:rPr>
              <w:t xml:space="preserve">　雅美</w:t>
            </w:r>
          </w:p>
        </w:tc>
      </w:tr>
    </w:tbl>
    <w:p w:rsidR="007A2E25" w:rsidRDefault="007A2E25" w:rsidP="007F34C7"/>
    <w:p w:rsidR="007F34C7" w:rsidRDefault="009D6E2D" w:rsidP="007F34C7">
      <w:r>
        <w:rPr>
          <w:rFonts w:hint="eastAsia"/>
        </w:rPr>
        <w:t>２．九州地方発明表彰</w:t>
      </w:r>
    </w:p>
    <w:p w:rsidR="007F34C7" w:rsidRDefault="007F34C7" w:rsidP="007F34C7">
      <w:r>
        <w:rPr>
          <w:rFonts w:hint="eastAsia"/>
        </w:rPr>
        <w:t>(</w:t>
      </w:r>
      <w:r>
        <w:rPr>
          <w:rFonts w:hint="eastAsia"/>
        </w:rPr>
        <w:t>１</w:t>
      </w:r>
      <w:r>
        <w:rPr>
          <w:rFonts w:hint="eastAsia"/>
        </w:rPr>
        <w:t>)</w:t>
      </w:r>
      <w:r>
        <w:rPr>
          <w:rFonts w:hint="eastAsia"/>
        </w:rPr>
        <w:t>目的</w:t>
      </w:r>
    </w:p>
    <w:p w:rsidR="007F34C7" w:rsidRDefault="007F34C7" w:rsidP="007F34C7">
      <w:r>
        <w:rPr>
          <w:rFonts w:hint="eastAsia"/>
        </w:rPr>
        <w:t xml:space="preserve">　</w:t>
      </w:r>
      <w:r w:rsidRPr="007F34C7">
        <w:rPr>
          <w:rFonts w:hint="eastAsia"/>
        </w:rPr>
        <w:t>本発明表彰は、各地方における発明の奨励・育成を図り、科学技術の向上と地域産業の振興に寄与することを目的として大正１０年に開始されたものです。全国を８地方に分け、北海道地方発明表彰、東北地方発明表彰、関東地方発明表彰、中部地方発明表彰、近畿地方発明表彰、中国地方発明表彰、四国地方発明表彰及び九州地方発明表彰を実施し、各地方において優秀な発明、考案、又は意匠（以下「発明等」という。）を完成された方々、発明等の実施化に尽力された方々、発明等の指導、奨励、育成に貢献された方々の功績を称え顕彰するものです。</w:t>
      </w:r>
    </w:p>
    <w:p w:rsidR="007F34C7" w:rsidRDefault="007F34C7" w:rsidP="007F34C7"/>
    <w:p w:rsidR="007F34C7" w:rsidRDefault="007F34C7" w:rsidP="007F34C7">
      <w:r>
        <w:rPr>
          <w:rFonts w:hint="eastAsia"/>
        </w:rPr>
        <w:t>(</w:t>
      </w:r>
      <w:r>
        <w:rPr>
          <w:rFonts w:hint="eastAsia"/>
        </w:rPr>
        <w:t>２</w:t>
      </w:r>
      <w:r>
        <w:rPr>
          <w:rFonts w:hint="eastAsia"/>
        </w:rPr>
        <w:t>)</w:t>
      </w:r>
      <w:r>
        <w:rPr>
          <w:rFonts w:hint="eastAsia"/>
        </w:rPr>
        <w:t>主催者</w:t>
      </w:r>
    </w:p>
    <w:p w:rsidR="007F34C7" w:rsidRDefault="007F34C7" w:rsidP="007F34C7">
      <w:r>
        <w:rPr>
          <w:rFonts w:hint="eastAsia"/>
        </w:rPr>
        <w:t xml:space="preserve">　</w:t>
      </w:r>
      <w:r w:rsidRPr="007F34C7">
        <w:rPr>
          <w:rFonts w:hint="eastAsia"/>
        </w:rPr>
        <w:t>公益社団法人発明協会</w:t>
      </w:r>
    </w:p>
    <w:p w:rsidR="002B0927" w:rsidRDefault="002B0927" w:rsidP="007F34C7"/>
    <w:p w:rsidR="007F34C7" w:rsidRDefault="007F34C7" w:rsidP="007F34C7">
      <w:r>
        <w:rPr>
          <w:rFonts w:hint="eastAsia"/>
        </w:rPr>
        <w:t>(</w:t>
      </w:r>
      <w:r>
        <w:rPr>
          <w:rFonts w:hint="eastAsia"/>
        </w:rPr>
        <w:t>３</w:t>
      </w:r>
      <w:r>
        <w:rPr>
          <w:rFonts w:hint="eastAsia"/>
        </w:rPr>
        <w:t>)</w:t>
      </w:r>
      <w:r>
        <w:rPr>
          <w:rFonts w:hint="eastAsia"/>
        </w:rPr>
        <w:t>表彰式</w:t>
      </w:r>
    </w:p>
    <w:p w:rsidR="007F34C7" w:rsidRDefault="007F34C7" w:rsidP="007F34C7">
      <w:r>
        <w:rPr>
          <w:rFonts w:hint="eastAsia"/>
        </w:rPr>
        <w:t xml:space="preserve">　平成２７年１１月１１日（水</w:t>
      </w:r>
      <w:r>
        <w:t>）</w:t>
      </w:r>
      <w:r>
        <w:rPr>
          <w:rFonts w:hint="eastAsia"/>
        </w:rPr>
        <w:t>ホテル</w:t>
      </w:r>
      <w:r>
        <w:t>日航福岡</w:t>
      </w:r>
    </w:p>
    <w:p w:rsidR="007F34C7" w:rsidRPr="007F34C7" w:rsidRDefault="007F34C7" w:rsidP="007F34C7"/>
    <w:p w:rsidR="007F34C7" w:rsidRDefault="007F34C7" w:rsidP="007F34C7">
      <w:r>
        <w:rPr>
          <w:rFonts w:hint="eastAsia"/>
        </w:rPr>
        <w:t>(</w:t>
      </w:r>
      <w:r>
        <w:rPr>
          <w:rFonts w:hint="eastAsia"/>
        </w:rPr>
        <w:t>４</w:t>
      </w:r>
      <w:r>
        <w:rPr>
          <w:rFonts w:hint="eastAsia"/>
        </w:rPr>
        <w:t>)</w:t>
      </w:r>
      <w:r>
        <w:rPr>
          <w:rFonts w:hint="eastAsia"/>
        </w:rPr>
        <w:t>参加者及び表彰内容</w:t>
      </w:r>
    </w:p>
    <w:p w:rsidR="005B5C58" w:rsidRDefault="007F34C7" w:rsidP="005B5C58">
      <w:r>
        <w:rPr>
          <w:rFonts w:hint="eastAsia"/>
        </w:rPr>
        <w:t xml:space="preserve">　</w:t>
      </w:r>
      <w:r w:rsidR="005B5C58">
        <w:rPr>
          <w:rFonts w:hint="eastAsia"/>
        </w:rPr>
        <w:t xml:space="preserve">　発明等に関する表彰において、特に優秀なものに「文部科学大臣発明奨励賞」「特許庁長官奨励賞」「中小企業庁長官奨励賞」「経済産業局長賞」「発明協会会長奨励賞」「日本弁理士会会長奨励賞」「知事賞」等を授与。</w:t>
      </w:r>
    </w:p>
    <w:p w:rsidR="005B5C58" w:rsidRDefault="005B5C58" w:rsidP="005B5C58"/>
    <w:p w:rsidR="00D33105" w:rsidRDefault="00D33105" w:rsidP="007F34C7">
      <w:bookmarkStart w:id="0" w:name="_GoBack"/>
      <w:bookmarkEnd w:id="0"/>
    </w:p>
    <w:p w:rsidR="009D6E2D" w:rsidRDefault="009D6E2D" w:rsidP="007F34C7">
      <w:r>
        <w:rPr>
          <w:rFonts w:hint="eastAsia"/>
        </w:rPr>
        <w:t>受賞者</w:t>
      </w:r>
      <w:r w:rsidR="00D33105">
        <w:rPr>
          <w:rFonts w:hint="eastAsia"/>
        </w:rPr>
        <w:t>：流体テクノ　玉島様（代理）</w:t>
      </w:r>
    </w:p>
    <w:p w:rsidR="00D33105" w:rsidRDefault="00D33105" w:rsidP="007F34C7">
      <w:pPr>
        <w:rPr>
          <w:noProof/>
        </w:rPr>
      </w:pPr>
      <w:r>
        <w:rPr>
          <w:noProof/>
        </w:rPr>
        <w:drawing>
          <wp:inline distT="0" distB="0" distL="0" distR="0" wp14:anchorId="34C29557" wp14:editId="27E7E773">
            <wp:extent cx="3632217" cy="2419350"/>
            <wp:effectExtent l="0" t="0" r="6350" b="0"/>
            <wp:docPr id="2" name="図 2" descr="C:\Users\PC001\Desktop\IMG_2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001\Desktop\IMG_27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2063" cy="2419247"/>
                    </a:xfrm>
                    <a:prstGeom prst="rect">
                      <a:avLst/>
                    </a:prstGeom>
                    <a:noFill/>
                    <a:ln>
                      <a:noFill/>
                    </a:ln>
                  </pic:spPr>
                </pic:pic>
              </a:graphicData>
            </a:graphic>
          </wp:inline>
        </w:drawing>
      </w:r>
    </w:p>
    <w:p w:rsidR="00D33105" w:rsidRDefault="00D33105" w:rsidP="007F34C7"/>
    <w:p w:rsidR="00D33105" w:rsidRDefault="00D33105" w:rsidP="007F34C7">
      <w:r>
        <w:rPr>
          <w:rFonts w:hint="eastAsia"/>
        </w:rPr>
        <w:t>受賞者：左から</w:t>
      </w:r>
    </w:p>
    <w:p w:rsidR="00D33105" w:rsidRDefault="00D33105" w:rsidP="007F34C7">
      <w:pPr>
        <w:rPr>
          <w:sz w:val="20"/>
        </w:rPr>
      </w:pPr>
      <w:r w:rsidRPr="005B5C58">
        <w:rPr>
          <w:rFonts w:hint="eastAsia"/>
          <w:sz w:val="20"/>
        </w:rPr>
        <w:t>三菱日立</w:t>
      </w:r>
      <w:r w:rsidRPr="005B5C58">
        <w:rPr>
          <w:sz w:val="20"/>
        </w:rPr>
        <w:t>パワーシステムズ</w:t>
      </w:r>
      <w:r>
        <w:rPr>
          <w:sz w:val="20"/>
        </w:rPr>
        <w:t>（</w:t>
      </w:r>
      <w:r w:rsidRPr="005B5C58">
        <w:rPr>
          <w:sz w:val="20"/>
        </w:rPr>
        <w:t>株</w:t>
      </w:r>
      <w:r w:rsidRPr="005B5C58">
        <w:rPr>
          <w:sz w:val="20"/>
        </w:rPr>
        <w:t>)</w:t>
      </w:r>
      <w:r>
        <w:rPr>
          <w:sz w:val="20"/>
        </w:rPr>
        <w:t xml:space="preserve">　椿崎様</w:t>
      </w:r>
    </w:p>
    <w:p w:rsidR="00D33105" w:rsidRDefault="00D33105" w:rsidP="007F34C7">
      <w:pPr>
        <w:rPr>
          <w:sz w:val="20"/>
        </w:rPr>
      </w:pPr>
      <w:r w:rsidRPr="005B5C58">
        <w:rPr>
          <w:rFonts w:hint="eastAsia"/>
          <w:sz w:val="20"/>
        </w:rPr>
        <w:t>東京女子医科大学</w:t>
      </w:r>
      <w:r w:rsidRPr="005B5C58">
        <w:rPr>
          <w:sz w:val="20"/>
        </w:rPr>
        <w:t>東医療センター</w:t>
      </w:r>
      <w:r>
        <w:rPr>
          <w:sz w:val="20"/>
        </w:rPr>
        <w:t xml:space="preserve">　出来尾様</w:t>
      </w:r>
    </w:p>
    <w:p w:rsidR="00D33105" w:rsidRDefault="00D33105" w:rsidP="007F34C7">
      <w:pPr>
        <w:rPr>
          <w:sz w:val="20"/>
        </w:rPr>
      </w:pPr>
      <w:r>
        <w:rPr>
          <w:rFonts w:hint="eastAsia"/>
          <w:sz w:val="20"/>
        </w:rPr>
        <w:t>(</w:t>
      </w:r>
      <w:r>
        <w:rPr>
          <w:rFonts w:hint="eastAsia"/>
          <w:sz w:val="20"/>
        </w:rPr>
        <w:t>株</w:t>
      </w:r>
      <w:r>
        <w:rPr>
          <w:rFonts w:hint="eastAsia"/>
          <w:sz w:val="20"/>
        </w:rPr>
        <w:t>)</w:t>
      </w:r>
      <w:r w:rsidRPr="005B5C58">
        <w:rPr>
          <w:sz w:val="20"/>
        </w:rPr>
        <w:t>バイオジェノミクス</w:t>
      </w:r>
      <w:r>
        <w:rPr>
          <w:sz w:val="20"/>
        </w:rPr>
        <w:t xml:space="preserve">　本多様</w:t>
      </w:r>
    </w:p>
    <w:p w:rsidR="00D33105" w:rsidRDefault="00D33105" w:rsidP="007F34C7">
      <w:pPr>
        <w:rPr>
          <w:sz w:val="20"/>
        </w:rPr>
      </w:pPr>
      <w:r>
        <w:rPr>
          <w:rFonts w:hint="eastAsia"/>
          <w:sz w:val="20"/>
        </w:rPr>
        <w:t>三菱電機</w:t>
      </w:r>
      <w:r>
        <w:rPr>
          <w:rFonts w:hint="eastAsia"/>
          <w:sz w:val="20"/>
        </w:rPr>
        <w:t>(</w:t>
      </w:r>
      <w:r>
        <w:rPr>
          <w:rFonts w:hint="eastAsia"/>
          <w:sz w:val="20"/>
        </w:rPr>
        <w:t>株</w:t>
      </w:r>
      <w:r>
        <w:rPr>
          <w:rFonts w:hint="eastAsia"/>
          <w:sz w:val="20"/>
        </w:rPr>
        <w:t>)</w:t>
      </w:r>
      <w:r>
        <w:rPr>
          <w:rFonts w:hint="eastAsia"/>
          <w:sz w:val="20"/>
        </w:rPr>
        <w:t xml:space="preserve">　吉村様</w:t>
      </w:r>
    </w:p>
    <w:p w:rsidR="00D33105" w:rsidRDefault="00D33105" w:rsidP="007F34C7">
      <w:pPr>
        <w:rPr>
          <w:sz w:val="20"/>
        </w:rPr>
      </w:pPr>
      <w:r w:rsidRPr="005B5C58">
        <w:rPr>
          <w:rFonts w:hint="eastAsia"/>
          <w:sz w:val="20"/>
        </w:rPr>
        <w:t>三菱</w:t>
      </w:r>
      <w:r w:rsidRPr="005B5C58">
        <w:rPr>
          <w:sz w:val="20"/>
        </w:rPr>
        <w:t>電機エンジニアリング</w:t>
      </w:r>
      <w:r>
        <w:rPr>
          <w:sz w:val="20"/>
        </w:rPr>
        <w:t>(</w:t>
      </w:r>
      <w:r>
        <w:rPr>
          <w:sz w:val="20"/>
        </w:rPr>
        <w:t>株</w:t>
      </w:r>
      <w:r>
        <w:rPr>
          <w:sz w:val="20"/>
        </w:rPr>
        <w:t>)</w:t>
      </w:r>
      <w:r>
        <w:rPr>
          <w:sz w:val="20"/>
        </w:rPr>
        <w:t xml:space="preserve">　安達様</w:t>
      </w:r>
    </w:p>
    <w:p w:rsidR="00D33105" w:rsidRDefault="00D33105" w:rsidP="007F34C7">
      <w:r>
        <w:rPr>
          <w:rFonts w:hint="eastAsia"/>
          <w:sz w:val="20"/>
        </w:rPr>
        <w:t>元</w:t>
      </w:r>
      <w:r>
        <w:rPr>
          <w:rFonts w:hint="eastAsia"/>
          <w:sz w:val="20"/>
        </w:rPr>
        <w:t xml:space="preserve"> </w:t>
      </w:r>
      <w:r>
        <w:rPr>
          <w:rFonts w:hint="eastAsia"/>
          <w:sz w:val="20"/>
        </w:rPr>
        <w:t>三菱電機</w:t>
      </w:r>
      <w:r>
        <w:rPr>
          <w:rFonts w:hint="eastAsia"/>
          <w:sz w:val="20"/>
        </w:rPr>
        <w:t>(</w:t>
      </w:r>
      <w:r>
        <w:rPr>
          <w:rFonts w:hint="eastAsia"/>
          <w:sz w:val="20"/>
        </w:rPr>
        <w:t>株</w:t>
      </w:r>
      <w:r>
        <w:rPr>
          <w:rFonts w:hint="eastAsia"/>
          <w:sz w:val="20"/>
        </w:rPr>
        <w:t>)</w:t>
      </w:r>
      <w:r>
        <w:rPr>
          <w:rFonts w:hint="eastAsia"/>
          <w:sz w:val="20"/>
        </w:rPr>
        <w:t xml:space="preserve">　長谷川様</w:t>
      </w:r>
    </w:p>
    <w:p w:rsidR="00D56FC9" w:rsidRDefault="00D56FC9" w:rsidP="007F34C7">
      <w:r>
        <w:rPr>
          <w:noProof/>
        </w:rPr>
        <w:drawing>
          <wp:inline distT="0" distB="0" distL="0" distR="0" wp14:anchorId="59D524ED" wp14:editId="60F67622">
            <wp:extent cx="3632216" cy="2419350"/>
            <wp:effectExtent l="0" t="0" r="6350" b="0"/>
            <wp:docPr id="1" name="図 1" descr="C:\Users\PC001\Desktop\IMG_2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001\Desktop\IMG_27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3919" cy="2420484"/>
                    </a:xfrm>
                    <a:prstGeom prst="rect">
                      <a:avLst/>
                    </a:prstGeom>
                    <a:noFill/>
                    <a:ln>
                      <a:noFill/>
                    </a:ln>
                  </pic:spPr>
                </pic:pic>
              </a:graphicData>
            </a:graphic>
          </wp:inline>
        </w:drawing>
      </w:r>
    </w:p>
    <w:sectPr w:rsidR="00D56FC9" w:rsidSect="00D33105">
      <w:pgSz w:w="11906" w:h="16838" w:code="9"/>
      <w:pgMar w:top="1440" w:right="1077" w:bottom="1021" w:left="1077" w:header="851" w:footer="992" w:gutter="0"/>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95" w:rsidRDefault="00684F95" w:rsidP="000168B9">
      <w:r>
        <w:separator/>
      </w:r>
    </w:p>
  </w:endnote>
  <w:endnote w:type="continuationSeparator" w:id="0">
    <w:p w:rsidR="00684F95" w:rsidRDefault="00684F95" w:rsidP="0001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95" w:rsidRDefault="00684F95" w:rsidP="000168B9">
      <w:r>
        <w:separator/>
      </w:r>
    </w:p>
  </w:footnote>
  <w:footnote w:type="continuationSeparator" w:id="0">
    <w:p w:rsidR="00684F95" w:rsidRDefault="00684F95" w:rsidP="00016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7C"/>
    <w:rsid w:val="00003BB0"/>
    <w:rsid w:val="000072AF"/>
    <w:rsid w:val="000114F1"/>
    <w:rsid w:val="000140A1"/>
    <w:rsid w:val="000168B9"/>
    <w:rsid w:val="000201DA"/>
    <w:rsid w:val="00021D73"/>
    <w:rsid w:val="00026B35"/>
    <w:rsid w:val="0002725D"/>
    <w:rsid w:val="0004499C"/>
    <w:rsid w:val="00053593"/>
    <w:rsid w:val="00053C1C"/>
    <w:rsid w:val="00060DD4"/>
    <w:rsid w:val="00065F8D"/>
    <w:rsid w:val="00076C85"/>
    <w:rsid w:val="000832D7"/>
    <w:rsid w:val="00085EB9"/>
    <w:rsid w:val="000A31D3"/>
    <w:rsid w:val="000A451D"/>
    <w:rsid w:val="000C2976"/>
    <w:rsid w:val="000F547E"/>
    <w:rsid w:val="00101F1C"/>
    <w:rsid w:val="001046AF"/>
    <w:rsid w:val="0012776E"/>
    <w:rsid w:val="0015540B"/>
    <w:rsid w:val="00155C4F"/>
    <w:rsid w:val="00155FDC"/>
    <w:rsid w:val="00167CEB"/>
    <w:rsid w:val="00174450"/>
    <w:rsid w:val="001745FE"/>
    <w:rsid w:val="00175DEC"/>
    <w:rsid w:val="00180E1F"/>
    <w:rsid w:val="00185A54"/>
    <w:rsid w:val="001A4038"/>
    <w:rsid w:val="001B0E25"/>
    <w:rsid w:val="001B56E6"/>
    <w:rsid w:val="001D50F1"/>
    <w:rsid w:val="001D78B3"/>
    <w:rsid w:val="001E2FE6"/>
    <w:rsid w:val="001F0923"/>
    <w:rsid w:val="001F227E"/>
    <w:rsid w:val="001F597C"/>
    <w:rsid w:val="00206AEF"/>
    <w:rsid w:val="0020779F"/>
    <w:rsid w:val="002255BE"/>
    <w:rsid w:val="00235B76"/>
    <w:rsid w:val="00245F6A"/>
    <w:rsid w:val="00246A18"/>
    <w:rsid w:val="002627D1"/>
    <w:rsid w:val="00264829"/>
    <w:rsid w:val="0027622D"/>
    <w:rsid w:val="00286D8F"/>
    <w:rsid w:val="002879CE"/>
    <w:rsid w:val="002905B0"/>
    <w:rsid w:val="00291CB3"/>
    <w:rsid w:val="002943B0"/>
    <w:rsid w:val="00296DA4"/>
    <w:rsid w:val="002B0927"/>
    <w:rsid w:val="002B2511"/>
    <w:rsid w:val="002B4D9F"/>
    <w:rsid w:val="002C44EA"/>
    <w:rsid w:val="002C4EFA"/>
    <w:rsid w:val="002E6E34"/>
    <w:rsid w:val="002E7474"/>
    <w:rsid w:val="00305957"/>
    <w:rsid w:val="00310BE5"/>
    <w:rsid w:val="0031782F"/>
    <w:rsid w:val="00321885"/>
    <w:rsid w:val="00342DBE"/>
    <w:rsid w:val="003524BB"/>
    <w:rsid w:val="00355211"/>
    <w:rsid w:val="00364FF2"/>
    <w:rsid w:val="00374B3C"/>
    <w:rsid w:val="003872D6"/>
    <w:rsid w:val="003A795D"/>
    <w:rsid w:val="003D2555"/>
    <w:rsid w:val="003E4248"/>
    <w:rsid w:val="004042B6"/>
    <w:rsid w:val="00413C3F"/>
    <w:rsid w:val="00415917"/>
    <w:rsid w:val="00421301"/>
    <w:rsid w:val="00425CD3"/>
    <w:rsid w:val="00431E58"/>
    <w:rsid w:val="00437B53"/>
    <w:rsid w:val="00443E68"/>
    <w:rsid w:val="00446183"/>
    <w:rsid w:val="0045268C"/>
    <w:rsid w:val="00477B32"/>
    <w:rsid w:val="00495D1E"/>
    <w:rsid w:val="004A510E"/>
    <w:rsid w:val="004B3D40"/>
    <w:rsid w:val="004B4F27"/>
    <w:rsid w:val="004C3DC3"/>
    <w:rsid w:val="004C6EFE"/>
    <w:rsid w:val="004C74E2"/>
    <w:rsid w:val="004F0F3F"/>
    <w:rsid w:val="004F4346"/>
    <w:rsid w:val="00513792"/>
    <w:rsid w:val="00515C94"/>
    <w:rsid w:val="005172FD"/>
    <w:rsid w:val="005321B4"/>
    <w:rsid w:val="00543617"/>
    <w:rsid w:val="00543E57"/>
    <w:rsid w:val="0055513E"/>
    <w:rsid w:val="0056779E"/>
    <w:rsid w:val="005756E0"/>
    <w:rsid w:val="0058425B"/>
    <w:rsid w:val="00592B6B"/>
    <w:rsid w:val="005A2676"/>
    <w:rsid w:val="005B2AC9"/>
    <w:rsid w:val="005B5C58"/>
    <w:rsid w:val="005E137A"/>
    <w:rsid w:val="005F5C1F"/>
    <w:rsid w:val="0060068E"/>
    <w:rsid w:val="00606E23"/>
    <w:rsid w:val="00615A56"/>
    <w:rsid w:val="00615F7D"/>
    <w:rsid w:val="00624A9A"/>
    <w:rsid w:val="00641140"/>
    <w:rsid w:val="00662E83"/>
    <w:rsid w:val="00684A88"/>
    <w:rsid w:val="00684F95"/>
    <w:rsid w:val="00685E71"/>
    <w:rsid w:val="006A48BD"/>
    <w:rsid w:val="006B26E1"/>
    <w:rsid w:val="006B55EE"/>
    <w:rsid w:val="006C0BD2"/>
    <w:rsid w:val="006C4172"/>
    <w:rsid w:val="006D16EC"/>
    <w:rsid w:val="006E3121"/>
    <w:rsid w:val="006F7356"/>
    <w:rsid w:val="00703FF4"/>
    <w:rsid w:val="00707B19"/>
    <w:rsid w:val="007205A0"/>
    <w:rsid w:val="00755CE5"/>
    <w:rsid w:val="00756B74"/>
    <w:rsid w:val="00761BED"/>
    <w:rsid w:val="007707C1"/>
    <w:rsid w:val="007743B8"/>
    <w:rsid w:val="00777550"/>
    <w:rsid w:val="007925DA"/>
    <w:rsid w:val="00793FF2"/>
    <w:rsid w:val="0079544A"/>
    <w:rsid w:val="007954F0"/>
    <w:rsid w:val="007A0EF6"/>
    <w:rsid w:val="007A2E25"/>
    <w:rsid w:val="007A40A5"/>
    <w:rsid w:val="007A65B4"/>
    <w:rsid w:val="007B0A02"/>
    <w:rsid w:val="007B1E72"/>
    <w:rsid w:val="007B3C28"/>
    <w:rsid w:val="007B63CA"/>
    <w:rsid w:val="007C0822"/>
    <w:rsid w:val="007D0908"/>
    <w:rsid w:val="007D1AC2"/>
    <w:rsid w:val="007D472D"/>
    <w:rsid w:val="007E0E1E"/>
    <w:rsid w:val="007E53CE"/>
    <w:rsid w:val="007E6494"/>
    <w:rsid w:val="007F34C7"/>
    <w:rsid w:val="007F7DD2"/>
    <w:rsid w:val="008036DF"/>
    <w:rsid w:val="00806563"/>
    <w:rsid w:val="00810D64"/>
    <w:rsid w:val="00812D0F"/>
    <w:rsid w:val="00816EEA"/>
    <w:rsid w:val="00826AEE"/>
    <w:rsid w:val="00837DB1"/>
    <w:rsid w:val="008419CC"/>
    <w:rsid w:val="0085275F"/>
    <w:rsid w:val="008578E6"/>
    <w:rsid w:val="00862C24"/>
    <w:rsid w:val="00871D89"/>
    <w:rsid w:val="008817EE"/>
    <w:rsid w:val="008827DD"/>
    <w:rsid w:val="00885254"/>
    <w:rsid w:val="00892205"/>
    <w:rsid w:val="008A54FC"/>
    <w:rsid w:val="008B5C6F"/>
    <w:rsid w:val="008E2DF8"/>
    <w:rsid w:val="008F27A6"/>
    <w:rsid w:val="00901011"/>
    <w:rsid w:val="009058FB"/>
    <w:rsid w:val="00916135"/>
    <w:rsid w:val="00916866"/>
    <w:rsid w:val="0093150E"/>
    <w:rsid w:val="00932229"/>
    <w:rsid w:val="00936650"/>
    <w:rsid w:val="009366F4"/>
    <w:rsid w:val="00940B8A"/>
    <w:rsid w:val="0094462A"/>
    <w:rsid w:val="00945927"/>
    <w:rsid w:val="009469DB"/>
    <w:rsid w:val="00965720"/>
    <w:rsid w:val="00966B14"/>
    <w:rsid w:val="009705A5"/>
    <w:rsid w:val="00972000"/>
    <w:rsid w:val="00995CC0"/>
    <w:rsid w:val="009968DB"/>
    <w:rsid w:val="009A0173"/>
    <w:rsid w:val="009A13CA"/>
    <w:rsid w:val="009A49C7"/>
    <w:rsid w:val="009A75D4"/>
    <w:rsid w:val="009A7BA6"/>
    <w:rsid w:val="009A7C03"/>
    <w:rsid w:val="009C73A8"/>
    <w:rsid w:val="009D6E2D"/>
    <w:rsid w:val="009E13CC"/>
    <w:rsid w:val="009E2313"/>
    <w:rsid w:val="009F1098"/>
    <w:rsid w:val="009F1BA2"/>
    <w:rsid w:val="00A02803"/>
    <w:rsid w:val="00A036A7"/>
    <w:rsid w:val="00A07A1D"/>
    <w:rsid w:val="00A143AC"/>
    <w:rsid w:val="00A17313"/>
    <w:rsid w:val="00A2652D"/>
    <w:rsid w:val="00A33484"/>
    <w:rsid w:val="00A628FD"/>
    <w:rsid w:val="00A67546"/>
    <w:rsid w:val="00A801FF"/>
    <w:rsid w:val="00A8107D"/>
    <w:rsid w:val="00A81645"/>
    <w:rsid w:val="00AA31C0"/>
    <w:rsid w:val="00AA4904"/>
    <w:rsid w:val="00AD50A1"/>
    <w:rsid w:val="00AD75AA"/>
    <w:rsid w:val="00AE06A2"/>
    <w:rsid w:val="00AE123D"/>
    <w:rsid w:val="00AE2E47"/>
    <w:rsid w:val="00AF576D"/>
    <w:rsid w:val="00B345E2"/>
    <w:rsid w:val="00B4393B"/>
    <w:rsid w:val="00B509BC"/>
    <w:rsid w:val="00B5790E"/>
    <w:rsid w:val="00B7655E"/>
    <w:rsid w:val="00B85B36"/>
    <w:rsid w:val="00B90B8B"/>
    <w:rsid w:val="00B913BC"/>
    <w:rsid w:val="00B92254"/>
    <w:rsid w:val="00B93455"/>
    <w:rsid w:val="00B94840"/>
    <w:rsid w:val="00B96432"/>
    <w:rsid w:val="00BB3708"/>
    <w:rsid w:val="00BC31DD"/>
    <w:rsid w:val="00BD0832"/>
    <w:rsid w:val="00BD3C9B"/>
    <w:rsid w:val="00BF3DB3"/>
    <w:rsid w:val="00BF687B"/>
    <w:rsid w:val="00C078A0"/>
    <w:rsid w:val="00C14B93"/>
    <w:rsid w:val="00C2787E"/>
    <w:rsid w:val="00C46056"/>
    <w:rsid w:val="00C56FC5"/>
    <w:rsid w:val="00C575F3"/>
    <w:rsid w:val="00C57F72"/>
    <w:rsid w:val="00C66315"/>
    <w:rsid w:val="00C76227"/>
    <w:rsid w:val="00CA33ED"/>
    <w:rsid w:val="00CB2E06"/>
    <w:rsid w:val="00CB6372"/>
    <w:rsid w:val="00CC449B"/>
    <w:rsid w:val="00CD4AD2"/>
    <w:rsid w:val="00CD789B"/>
    <w:rsid w:val="00CE3EF8"/>
    <w:rsid w:val="00CF0CEB"/>
    <w:rsid w:val="00D04A44"/>
    <w:rsid w:val="00D05344"/>
    <w:rsid w:val="00D11350"/>
    <w:rsid w:val="00D17119"/>
    <w:rsid w:val="00D17531"/>
    <w:rsid w:val="00D311A5"/>
    <w:rsid w:val="00D3170B"/>
    <w:rsid w:val="00D33105"/>
    <w:rsid w:val="00D331DB"/>
    <w:rsid w:val="00D51C09"/>
    <w:rsid w:val="00D56FC9"/>
    <w:rsid w:val="00D63B02"/>
    <w:rsid w:val="00D659D8"/>
    <w:rsid w:val="00D65B2B"/>
    <w:rsid w:val="00D71D35"/>
    <w:rsid w:val="00D77954"/>
    <w:rsid w:val="00D77DB2"/>
    <w:rsid w:val="00D80274"/>
    <w:rsid w:val="00DA5FEE"/>
    <w:rsid w:val="00DC01D9"/>
    <w:rsid w:val="00DD5B4E"/>
    <w:rsid w:val="00DE5A57"/>
    <w:rsid w:val="00E00062"/>
    <w:rsid w:val="00E011DA"/>
    <w:rsid w:val="00E038EE"/>
    <w:rsid w:val="00E03D37"/>
    <w:rsid w:val="00E10DEF"/>
    <w:rsid w:val="00E20B7C"/>
    <w:rsid w:val="00E32113"/>
    <w:rsid w:val="00E502F1"/>
    <w:rsid w:val="00E53605"/>
    <w:rsid w:val="00E5584B"/>
    <w:rsid w:val="00E564FA"/>
    <w:rsid w:val="00E570BA"/>
    <w:rsid w:val="00E57AAD"/>
    <w:rsid w:val="00E6655D"/>
    <w:rsid w:val="00E7531F"/>
    <w:rsid w:val="00E9272A"/>
    <w:rsid w:val="00E93041"/>
    <w:rsid w:val="00E977F7"/>
    <w:rsid w:val="00EA02C2"/>
    <w:rsid w:val="00EA3D54"/>
    <w:rsid w:val="00EC7FB0"/>
    <w:rsid w:val="00ED0355"/>
    <w:rsid w:val="00ED0916"/>
    <w:rsid w:val="00ED6974"/>
    <w:rsid w:val="00EE1446"/>
    <w:rsid w:val="00EE7697"/>
    <w:rsid w:val="00EF0B65"/>
    <w:rsid w:val="00EF1ECA"/>
    <w:rsid w:val="00EF3EF0"/>
    <w:rsid w:val="00F009F9"/>
    <w:rsid w:val="00F02540"/>
    <w:rsid w:val="00F03A1E"/>
    <w:rsid w:val="00F2014F"/>
    <w:rsid w:val="00F20E4F"/>
    <w:rsid w:val="00F24B75"/>
    <w:rsid w:val="00F262F3"/>
    <w:rsid w:val="00F35372"/>
    <w:rsid w:val="00F44229"/>
    <w:rsid w:val="00F55AFF"/>
    <w:rsid w:val="00F56A96"/>
    <w:rsid w:val="00F63012"/>
    <w:rsid w:val="00F63698"/>
    <w:rsid w:val="00F64740"/>
    <w:rsid w:val="00F76088"/>
    <w:rsid w:val="00F80DEE"/>
    <w:rsid w:val="00F81268"/>
    <w:rsid w:val="00F9675A"/>
    <w:rsid w:val="00FA3389"/>
    <w:rsid w:val="00FB1CFD"/>
    <w:rsid w:val="00FB618C"/>
    <w:rsid w:val="00FB645E"/>
    <w:rsid w:val="00FC4DF5"/>
    <w:rsid w:val="00FC7606"/>
    <w:rsid w:val="00FE1661"/>
    <w:rsid w:val="00FE7A9E"/>
    <w:rsid w:val="00FF4E8C"/>
    <w:rsid w:val="00FF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B7C"/>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B5C58"/>
    <w:rPr>
      <w:color w:val="0000FF" w:themeColor="hyperlink"/>
      <w:u w:val="single"/>
    </w:rPr>
  </w:style>
  <w:style w:type="paragraph" w:styleId="a5">
    <w:name w:val="Balloon Text"/>
    <w:basedOn w:val="a"/>
    <w:link w:val="a6"/>
    <w:uiPriority w:val="99"/>
    <w:semiHidden/>
    <w:unhideWhenUsed/>
    <w:rsid w:val="00D56F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6FC9"/>
    <w:rPr>
      <w:rFonts w:asciiTheme="majorHAnsi" w:eastAsiaTheme="majorEastAsia" w:hAnsiTheme="majorHAnsi" w:cstheme="majorBidi"/>
      <w:sz w:val="18"/>
      <w:szCs w:val="18"/>
    </w:rPr>
  </w:style>
  <w:style w:type="paragraph" w:styleId="a7">
    <w:name w:val="header"/>
    <w:basedOn w:val="a"/>
    <w:link w:val="a8"/>
    <w:uiPriority w:val="99"/>
    <w:unhideWhenUsed/>
    <w:rsid w:val="000168B9"/>
    <w:pPr>
      <w:tabs>
        <w:tab w:val="center" w:pos="4252"/>
        <w:tab w:val="right" w:pos="8504"/>
      </w:tabs>
      <w:snapToGrid w:val="0"/>
    </w:pPr>
  </w:style>
  <w:style w:type="character" w:customStyle="1" w:styleId="a8">
    <w:name w:val="ヘッダー (文字)"/>
    <w:basedOn w:val="a0"/>
    <w:link w:val="a7"/>
    <w:uiPriority w:val="99"/>
    <w:rsid w:val="000168B9"/>
    <w:rPr>
      <w:rFonts w:ascii="Century" w:eastAsia="HG丸ｺﾞｼｯｸM-PRO" w:hAnsi="Century" w:cs="Times New Roman"/>
      <w:sz w:val="22"/>
    </w:rPr>
  </w:style>
  <w:style w:type="paragraph" w:styleId="a9">
    <w:name w:val="footer"/>
    <w:basedOn w:val="a"/>
    <w:link w:val="aa"/>
    <w:uiPriority w:val="99"/>
    <w:unhideWhenUsed/>
    <w:rsid w:val="000168B9"/>
    <w:pPr>
      <w:tabs>
        <w:tab w:val="center" w:pos="4252"/>
        <w:tab w:val="right" w:pos="8504"/>
      </w:tabs>
      <w:snapToGrid w:val="0"/>
    </w:pPr>
  </w:style>
  <w:style w:type="character" w:customStyle="1" w:styleId="aa">
    <w:name w:val="フッター (文字)"/>
    <w:basedOn w:val="a0"/>
    <w:link w:val="a9"/>
    <w:uiPriority w:val="99"/>
    <w:rsid w:val="000168B9"/>
    <w:rPr>
      <w:rFonts w:ascii="Century" w:eastAsia="HG丸ｺﾞｼｯｸM-PRO"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B7C"/>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B5C58"/>
    <w:rPr>
      <w:color w:val="0000FF" w:themeColor="hyperlink"/>
      <w:u w:val="single"/>
    </w:rPr>
  </w:style>
  <w:style w:type="paragraph" w:styleId="a5">
    <w:name w:val="Balloon Text"/>
    <w:basedOn w:val="a"/>
    <w:link w:val="a6"/>
    <w:uiPriority w:val="99"/>
    <w:semiHidden/>
    <w:unhideWhenUsed/>
    <w:rsid w:val="00D56F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6FC9"/>
    <w:rPr>
      <w:rFonts w:asciiTheme="majorHAnsi" w:eastAsiaTheme="majorEastAsia" w:hAnsiTheme="majorHAnsi" w:cstheme="majorBidi"/>
      <w:sz w:val="18"/>
      <w:szCs w:val="18"/>
    </w:rPr>
  </w:style>
  <w:style w:type="paragraph" w:styleId="a7">
    <w:name w:val="header"/>
    <w:basedOn w:val="a"/>
    <w:link w:val="a8"/>
    <w:uiPriority w:val="99"/>
    <w:unhideWhenUsed/>
    <w:rsid w:val="000168B9"/>
    <w:pPr>
      <w:tabs>
        <w:tab w:val="center" w:pos="4252"/>
        <w:tab w:val="right" w:pos="8504"/>
      </w:tabs>
      <w:snapToGrid w:val="0"/>
    </w:pPr>
  </w:style>
  <w:style w:type="character" w:customStyle="1" w:styleId="a8">
    <w:name w:val="ヘッダー (文字)"/>
    <w:basedOn w:val="a0"/>
    <w:link w:val="a7"/>
    <w:uiPriority w:val="99"/>
    <w:rsid w:val="000168B9"/>
    <w:rPr>
      <w:rFonts w:ascii="Century" w:eastAsia="HG丸ｺﾞｼｯｸM-PRO" w:hAnsi="Century" w:cs="Times New Roman"/>
      <w:sz w:val="22"/>
    </w:rPr>
  </w:style>
  <w:style w:type="paragraph" w:styleId="a9">
    <w:name w:val="footer"/>
    <w:basedOn w:val="a"/>
    <w:link w:val="aa"/>
    <w:uiPriority w:val="99"/>
    <w:unhideWhenUsed/>
    <w:rsid w:val="000168B9"/>
    <w:pPr>
      <w:tabs>
        <w:tab w:val="center" w:pos="4252"/>
        <w:tab w:val="right" w:pos="8504"/>
      </w:tabs>
      <w:snapToGrid w:val="0"/>
    </w:pPr>
  </w:style>
  <w:style w:type="character" w:customStyle="1" w:styleId="aa">
    <w:name w:val="フッター (文字)"/>
    <w:basedOn w:val="a0"/>
    <w:link w:val="a9"/>
    <w:uiPriority w:val="99"/>
    <w:rsid w:val="000168B9"/>
    <w:rPr>
      <w:rFonts w:ascii="Century" w:eastAsia="HG丸ｺﾞｼｯｸM-PRO"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80241-B4A4-40AC-9374-828449C8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2015-11-12T06:41:00Z</dcterms:created>
  <dcterms:modified xsi:type="dcterms:W3CDTF">2015-11-12T06:41:00Z</dcterms:modified>
</cp:coreProperties>
</file>